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889C" w14:textId="5E3578E0" w:rsidR="00C67AEC" w:rsidRDefault="00C67AEC" w:rsidP="00C67AEC">
      <w:r>
        <w:t>Lustipesa Lastea</w:t>
      </w:r>
      <w:r w:rsidR="00055742">
        <w:t>ia</w:t>
      </w:r>
      <w:r>
        <w:t xml:space="preserve"> direktorile</w:t>
      </w:r>
    </w:p>
    <w:p w14:paraId="586CE664" w14:textId="77777777" w:rsidR="00055742" w:rsidRDefault="00055742" w:rsidP="00C67AEC"/>
    <w:p w14:paraId="55BD9F0A" w14:textId="77777777" w:rsidR="00055742" w:rsidRDefault="00055742" w:rsidP="00C67AEC"/>
    <w:p w14:paraId="229F8B23" w14:textId="1B6D7CA3" w:rsidR="00C67AEC" w:rsidRDefault="00055742" w:rsidP="00C77D32">
      <w:pPr>
        <w:jc w:val="both"/>
      </w:pPr>
      <w:r>
        <w:t>Avaldus</w:t>
      </w:r>
    </w:p>
    <w:p w14:paraId="5D730220" w14:textId="77777777" w:rsidR="00055742" w:rsidRDefault="00055742" w:rsidP="009432FA">
      <w:pPr>
        <w:spacing w:line="360" w:lineRule="auto"/>
        <w:jc w:val="both"/>
      </w:pPr>
    </w:p>
    <w:p w14:paraId="4911CED8" w14:textId="73CEA55B" w:rsidR="00C67AEC" w:rsidRDefault="00C67AEC" w:rsidP="009432FA">
      <w:pPr>
        <w:spacing w:line="360" w:lineRule="auto"/>
        <w:jc w:val="both"/>
      </w:pPr>
      <w:r>
        <w:t>Palun</w:t>
      </w:r>
      <w:r w:rsidR="00191C63">
        <w:t xml:space="preserve"> </w:t>
      </w:r>
      <w:r>
        <w:t>võimaldada</w:t>
      </w:r>
      <w:r w:rsidR="00055742">
        <w:t xml:space="preserve"> </w:t>
      </w:r>
      <w:r>
        <w:t>minu lapsel asuda</w:t>
      </w:r>
      <w:r w:rsidR="00055742">
        <w:t xml:space="preserve"> </w:t>
      </w:r>
      <w:r>
        <w:t>õppimiskohustust täitma</w:t>
      </w:r>
      <w:r w:rsidR="00055742">
        <w:t xml:space="preserve"> </w:t>
      </w:r>
      <w:r>
        <w:t>ühe</w:t>
      </w:r>
      <w:r w:rsidR="00191C63">
        <w:t xml:space="preserve"> </w:t>
      </w:r>
      <w:r>
        <w:t>õppeaasta</w:t>
      </w:r>
      <w:r w:rsidR="00191C63">
        <w:t xml:space="preserve"> </w:t>
      </w:r>
      <w:r>
        <w:t>võrra</w:t>
      </w:r>
      <w:r w:rsidR="00191C63">
        <w:t xml:space="preserve"> </w:t>
      </w:r>
      <w:r>
        <w:t>hiljem, sest laps</w:t>
      </w:r>
      <w:r w:rsidR="00191C63">
        <w:t xml:space="preserve"> </w:t>
      </w:r>
      <w:r>
        <w:t>ei ole</w:t>
      </w:r>
      <w:r w:rsidR="00191C63">
        <w:t xml:space="preserve"> </w:t>
      </w:r>
      <w:r>
        <w:t>õppimiskohustuslikku ikka jõudes saavutanud vajalikku koolivalmidust.</w:t>
      </w:r>
    </w:p>
    <w:p w14:paraId="4B3900E5" w14:textId="77777777" w:rsidR="00C67AEC" w:rsidRDefault="00C67AEC" w:rsidP="009432FA">
      <w:pPr>
        <w:spacing w:line="360" w:lineRule="auto"/>
        <w:jc w:val="both"/>
      </w:pPr>
      <w:r>
        <w:t>Lapse nimi:</w:t>
      </w:r>
    </w:p>
    <w:p w14:paraId="64E43585" w14:textId="77777777" w:rsidR="00C67AEC" w:rsidRDefault="00C67AEC" w:rsidP="009432FA">
      <w:pPr>
        <w:spacing w:line="360" w:lineRule="auto"/>
        <w:jc w:val="both"/>
      </w:pPr>
      <w:r>
        <w:t>Lapse isikukood:</w:t>
      </w:r>
    </w:p>
    <w:p w14:paraId="7E408B72" w14:textId="77777777" w:rsidR="00085F09" w:rsidRDefault="00085F09" w:rsidP="009432FA">
      <w:pPr>
        <w:spacing w:line="360" w:lineRule="auto"/>
        <w:jc w:val="both"/>
      </w:pPr>
    </w:p>
    <w:p w14:paraId="123926DA" w14:textId="0E0439E1" w:rsidR="00C67AEC" w:rsidRDefault="00C67AEC" w:rsidP="009432FA">
      <w:pPr>
        <w:spacing w:line="360" w:lineRule="auto"/>
        <w:jc w:val="both"/>
      </w:pPr>
      <w:r>
        <w:t>* Õppimiskohustus on Eestis elaval lapsel, sealhulgas välisriigi kodakondsusega lapsel ja määratlemata</w:t>
      </w:r>
      <w:r w:rsidR="00085F09">
        <w:t xml:space="preserve"> </w:t>
      </w:r>
      <w:r>
        <w:t>kodakondsusega lapsel, kes on saanud enne käimasoleva aasta 1. oktoobrit seitsmeaastaseks.</w:t>
      </w:r>
    </w:p>
    <w:p w14:paraId="10E16FE4" w14:textId="6834A6E5" w:rsidR="00C67AEC" w:rsidRDefault="00C67AEC" w:rsidP="009432FA">
      <w:pPr>
        <w:spacing w:line="360" w:lineRule="auto"/>
        <w:jc w:val="both"/>
      </w:pPr>
      <w:r>
        <w:t>Lähtudes Eesti Vabariigi haridusseaduse § 10</w:t>
      </w:r>
      <w:r w:rsidR="001B2C73">
        <w:t>`1</w:t>
      </w:r>
      <w:r w:rsidR="003D61BB" w:rsidRPr="003D61BB">
        <w:t xml:space="preserve"> </w:t>
      </w:r>
      <w:r w:rsidR="001B2C73">
        <w:t>lõige 4.</w:t>
      </w:r>
      <w:r w:rsidR="00920D46">
        <w:t xml:space="preserve"> </w:t>
      </w:r>
      <w:r w:rsidR="00920D46" w:rsidRPr="00920D46">
        <w:t>Laps, kes oma terviseseisundi või individuaalse arengu tõttu ei ole õppimiskohustuslikku ikka jõudes saavutanud vajalikku koolivalmidust, võib õpinguid alustada ühe õppeaasta võrra hiljem, kui seda soovitab tema koolivalmidust hinnanud lasteaed või põhikooli- ja gümnaasiumiseaduse §-s 47 nimetatud kooliväline nõustamismeeskond.</w:t>
      </w:r>
      <w:r>
        <w:t xml:space="preserve"> </w:t>
      </w:r>
      <w:r w:rsidR="00DA59CA">
        <w:t>(valida sobivam variant kas 1</w:t>
      </w:r>
      <w:r w:rsidR="00651561">
        <w:t>.</w:t>
      </w:r>
      <w:r w:rsidR="00DA59CA">
        <w:t xml:space="preserve"> või 2</w:t>
      </w:r>
      <w:r w:rsidR="00651561">
        <w:t>.</w:t>
      </w:r>
      <w:r w:rsidR="00DA59CA">
        <w:t>)</w:t>
      </w:r>
    </w:p>
    <w:p w14:paraId="4E38A978" w14:textId="78EF3F28" w:rsidR="00651561" w:rsidRDefault="00651561" w:rsidP="00651561">
      <w:pPr>
        <w:spacing w:line="360" w:lineRule="auto"/>
        <w:jc w:val="both"/>
      </w:pPr>
      <w:r>
        <w:t>1. lapse tunnetus- ja õpioskused, sotsiaalsed või enesekohased oskused ei ole õpingute alustamiseks vajalikul määral välja kujunenud</w:t>
      </w:r>
      <w:r w:rsidR="00CB72A0">
        <w:t>.</w:t>
      </w:r>
    </w:p>
    <w:p w14:paraId="6CA0CEB7" w14:textId="2B672221" w:rsidR="006F5C1F" w:rsidRDefault="00651561" w:rsidP="00651561">
      <w:pPr>
        <w:spacing w:line="360" w:lineRule="auto"/>
        <w:jc w:val="both"/>
      </w:pPr>
      <w:r>
        <w:t xml:space="preserve"> 2.  laps vajab haiguse, trauma või tervisehäire tõttu pikaajalist ravi ja tema terviseseisund ei võimalda tal igapäevases õppetöös osaleda.</w:t>
      </w:r>
    </w:p>
    <w:p w14:paraId="17B17403" w14:textId="77777777" w:rsidR="00C77D32" w:rsidRDefault="00C77D32" w:rsidP="009432FA">
      <w:pPr>
        <w:spacing w:line="360" w:lineRule="auto"/>
        <w:jc w:val="both"/>
      </w:pPr>
    </w:p>
    <w:p w14:paraId="6E9FEA23" w14:textId="530C3DF3" w:rsidR="00C67AEC" w:rsidRDefault="00C67AEC" w:rsidP="009432FA">
      <w:pPr>
        <w:spacing w:line="360" w:lineRule="auto"/>
        <w:jc w:val="both"/>
      </w:pPr>
      <w:r>
        <w:t>Täpsem selgitus õppimiskohustuse edasilükkamise jaoks:</w:t>
      </w:r>
    </w:p>
    <w:p w14:paraId="5BEA6ABE" w14:textId="4211EBAA" w:rsidR="00DA59CA" w:rsidRDefault="00FB5DA3" w:rsidP="009432FA">
      <w:pPr>
        <w:spacing w:line="360" w:lineRule="auto"/>
        <w:jc w:val="both"/>
      </w:pPr>
      <w:r>
        <w:t xml:space="preserve">(võib lisada </w:t>
      </w:r>
      <w:r w:rsidR="009432FA">
        <w:t xml:space="preserve">lapse haiguse, </w:t>
      </w:r>
      <w:r w:rsidR="00323CFA">
        <w:t xml:space="preserve">lasteaia </w:t>
      </w:r>
      <w:r w:rsidR="009432FA">
        <w:t>tugispetsialistide</w:t>
      </w:r>
      <w:r w:rsidR="00323CFA">
        <w:t>/</w:t>
      </w:r>
      <w:r w:rsidR="009432FA">
        <w:t xml:space="preserve">õpetajate </w:t>
      </w:r>
      <w:r w:rsidR="000B67F8">
        <w:t>hinna</w:t>
      </w:r>
      <w:r w:rsidR="00685752">
        <w:t xml:space="preserve">ng või </w:t>
      </w:r>
      <w:r w:rsidR="00685752" w:rsidRPr="00920D46">
        <w:t>kooliväli</w:t>
      </w:r>
      <w:r w:rsidR="00685752">
        <w:t>s</w:t>
      </w:r>
      <w:r w:rsidR="00685752" w:rsidRPr="00920D46">
        <w:t>e nõustamismeeskon</w:t>
      </w:r>
      <w:r w:rsidR="00685752">
        <w:t>na soovitus</w:t>
      </w:r>
      <w:r w:rsidR="009432FA">
        <w:t xml:space="preserve">) </w:t>
      </w:r>
    </w:p>
    <w:p w14:paraId="71633DA3" w14:textId="77777777" w:rsidR="00DA59CA" w:rsidRDefault="00DA59CA" w:rsidP="009432FA">
      <w:pPr>
        <w:spacing w:line="360" w:lineRule="auto"/>
        <w:jc w:val="both"/>
      </w:pPr>
    </w:p>
    <w:p w14:paraId="07E635FB" w14:textId="77777777" w:rsidR="00C67AEC" w:rsidRDefault="00C67AEC" w:rsidP="009432FA">
      <w:pPr>
        <w:spacing w:line="360" w:lineRule="auto"/>
        <w:jc w:val="both"/>
      </w:pPr>
      <w:r>
        <w:t>Lapsevanema/eestkostja andmed:</w:t>
      </w:r>
    </w:p>
    <w:p w14:paraId="59EFDBE8" w14:textId="77777777" w:rsidR="009432FA" w:rsidRDefault="009432FA" w:rsidP="009432FA">
      <w:pPr>
        <w:spacing w:line="360" w:lineRule="auto"/>
        <w:jc w:val="both"/>
      </w:pPr>
    </w:p>
    <w:p w14:paraId="25B19C00" w14:textId="77777777" w:rsidR="00C67AEC" w:rsidRDefault="00C67AEC" w:rsidP="009432FA">
      <w:pPr>
        <w:spacing w:line="360" w:lineRule="auto"/>
        <w:jc w:val="both"/>
      </w:pPr>
      <w:r>
        <w:t>Nimi:</w:t>
      </w:r>
    </w:p>
    <w:p w14:paraId="29BA8039" w14:textId="77777777" w:rsidR="00C67AEC" w:rsidRDefault="00C67AEC" w:rsidP="009432FA">
      <w:pPr>
        <w:spacing w:line="360" w:lineRule="auto"/>
        <w:jc w:val="both"/>
      </w:pPr>
      <w:r>
        <w:t>Isikukood:</w:t>
      </w:r>
    </w:p>
    <w:p w14:paraId="72D5C479" w14:textId="77777777" w:rsidR="00C67AEC" w:rsidRDefault="00C67AEC" w:rsidP="009432FA">
      <w:pPr>
        <w:spacing w:line="360" w:lineRule="auto"/>
        <w:jc w:val="both"/>
      </w:pPr>
      <w:r>
        <w:t>Telefon:</w:t>
      </w:r>
    </w:p>
    <w:p w14:paraId="0DDF57E3" w14:textId="77777777" w:rsidR="00C67AEC" w:rsidRDefault="00C67AEC" w:rsidP="009432FA">
      <w:pPr>
        <w:spacing w:line="360" w:lineRule="auto"/>
        <w:jc w:val="both"/>
      </w:pPr>
      <w:r>
        <w:t>E-post:</w:t>
      </w:r>
    </w:p>
    <w:p w14:paraId="7E36EB72" w14:textId="0E626D5F" w:rsidR="009D515B" w:rsidRDefault="00C67AEC" w:rsidP="009432FA">
      <w:pPr>
        <w:spacing w:line="360" w:lineRule="auto"/>
        <w:jc w:val="both"/>
      </w:pPr>
      <w:r>
        <w:t>Lapsevanema/eestkostja allkiri: (allkirjastatud digitaalselt</w:t>
      </w:r>
    </w:p>
    <w:sectPr w:rsidR="009D515B" w:rsidSect="00471EB7">
      <w:pgSz w:w="11907" w:h="16840" w:code="9"/>
      <w:pgMar w:top="1440" w:right="1440" w:bottom="1440" w:left="1440"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0E"/>
    <w:rsid w:val="00055742"/>
    <w:rsid w:val="00085F09"/>
    <w:rsid w:val="000B67F8"/>
    <w:rsid w:val="001776D1"/>
    <w:rsid w:val="00191C63"/>
    <w:rsid w:val="001B2C73"/>
    <w:rsid w:val="002F7348"/>
    <w:rsid w:val="00323CFA"/>
    <w:rsid w:val="003301E2"/>
    <w:rsid w:val="003D61BB"/>
    <w:rsid w:val="00471EB7"/>
    <w:rsid w:val="00651561"/>
    <w:rsid w:val="00685752"/>
    <w:rsid w:val="006E0774"/>
    <w:rsid w:val="006F5C1F"/>
    <w:rsid w:val="0072389C"/>
    <w:rsid w:val="00803CC9"/>
    <w:rsid w:val="00920D46"/>
    <w:rsid w:val="009432FA"/>
    <w:rsid w:val="009D515B"/>
    <w:rsid w:val="00A2330F"/>
    <w:rsid w:val="00A51113"/>
    <w:rsid w:val="00C67AEC"/>
    <w:rsid w:val="00C77D32"/>
    <w:rsid w:val="00CA1662"/>
    <w:rsid w:val="00CA46B2"/>
    <w:rsid w:val="00CB72A0"/>
    <w:rsid w:val="00D31AC6"/>
    <w:rsid w:val="00DA59CA"/>
    <w:rsid w:val="00E56DF9"/>
    <w:rsid w:val="00F3670E"/>
    <w:rsid w:val="00FA750D"/>
    <w:rsid w:val="00FB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9F39"/>
  <w15:chartTrackingRefBased/>
  <w15:docId w15:val="{D974E727-76D8-489C-9C71-4A9D4C3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22222"/>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F367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367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670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3670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670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367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67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67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67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0E"/>
    <w:rPr>
      <w:rFonts w:asciiTheme="majorHAnsi" w:eastAsiaTheme="majorEastAsia" w:hAnsiTheme="majorHAnsi" w:cstheme="majorBidi"/>
      <w:color w:val="2E74B5" w:themeColor="accent1" w:themeShade="BF"/>
      <w:sz w:val="40"/>
      <w:szCs w:val="40"/>
      <w:lang w:val="et-EE"/>
    </w:rPr>
  </w:style>
  <w:style w:type="character" w:customStyle="1" w:styleId="Heading2Char">
    <w:name w:val="Heading 2 Char"/>
    <w:basedOn w:val="DefaultParagraphFont"/>
    <w:link w:val="Heading2"/>
    <w:uiPriority w:val="9"/>
    <w:semiHidden/>
    <w:rsid w:val="00F3670E"/>
    <w:rPr>
      <w:rFonts w:asciiTheme="majorHAnsi" w:eastAsiaTheme="majorEastAsia" w:hAnsiTheme="majorHAnsi" w:cstheme="majorBidi"/>
      <w:color w:val="2E74B5" w:themeColor="accent1" w:themeShade="BF"/>
      <w:sz w:val="32"/>
      <w:szCs w:val="32"/>
      <w:lang w:val="et-EE"/>
    </w:rPr>
  </w:style>
  <w:style w:type="character" w:customStyle="1" w:styleId="Heading3Char">
    <w:name w:val="Heading 3 Char"/>
    <w:basedOn w:val="DefaultParagraphFont"/>
    <w:link w:val="Heading3"/>
    <w:uiPriority w:val="9"/>
    <w:semiHidden/>
    <w:rsid w:val="00F3670E"/>
    <w:rPr>
      <w:rFonts w:asciiTheme="minorHAnsi" w:eastAsiaTheme="majorEastAsia" w:hAnsiTheme="minorHAnsi" w:cstheme="majorBidi"/>
      <w:color w:val="2E74B5" w:themeColor="accent1" w:themeShade="BF"/>
      <w:sz w:val="28"/>
      <w:szCs w:val="28"/>
      <w:lang w:val="et-EE"/>
    </w:rPr>
  </w:style>
  <w:style w:type="character" w:customStyle="1" w:styleId="Heading4Char">
    <w:name w:val="Heading 4 Char"/>
    <w:basedOn w:val="DefaultParagraphFont"/>
    <w:link w:val="Heading4"/>
    <w:uiPriority w:val="9"/>
    <w:semiHidden/>
    <w:rsid w:val="00F3670E"/>
    <w:rPr>
      <w:rFonts w:asciiTheme="minorHAnsi" w:eastAsiaTheme="majorEastAsia" w:hAnsiTheme="minorHAnsi" w:cstheme="majorBidi"/>
      <w:i/>
      <w:iCs/>
      <w:color w:val="2E74B5" w:themeColor="accent1" w:themeShade="BF"/>
      <w:lang w:val="et-EE"/>
    </w:rPr>
  </w:style>
  <w:style w:type="character" w:customStyle="1" w:styleId="Heading5Char">
    <w:name w:val="Heading 5 Char"/>
    <w:basedOn w:val="DefaultParagraphFont"/>
    <w:link w:val="Heading5"/>
    <w:uiPriority w:val="9"/>
    <w:semiHidden/>
    <w:rsid w:val="00F3670E"/>
    <w:rPr>
      <w:rFonts w:asciiTheme="minorHAnsi" w:eastAsiaTheme="majorEastAsia" w:hAnsiTheme="minorHAnsi" w:cstheme="majorBidi"/>
      <w:color w:val="2E74B5" w:themeColor="accent1" w:themeShade="BF"/>
      <w:lang w:val="et-EE"/>
    </w:rPr>
  </w:style>
  <w:style w:type="character" w:customStyle="1" w:styleId="Heading6Char">
    <w:name w:val="Heading 6 Char"/>
    <w:basedOn w:val="DefaultParagraphFont"/>
    <w:link w:val="Heading6"/>
    <w:uiPriority w:val="9"/>
    <w:semiHidden/>
    <w:rsid w:val="00F3670E"/>
    <w:rPr>
      <w:rFonts w:asciiTheme="minorHAnsi" w:eastAsiaTheme="majorEastAsia" w:hAnsiTheme="minorHAnsi" w:cstheme="majorBidi"/>
      <w:i/>
      <w:iCs/>
      <w:color w:val="595959" w:themeColor="text1" w:themeTint="A6"/>
      <w:lang w:val="et-EE"/>
    </w:rPr>
  </w:style>
  <w:style w:type="character" w:customStyle="1" w:styleId="Heading7Char">
    <w:name w:val="Heading 7 Char"/>
    <w:basedOn w:val="DefaultParagraphFont"/>
    <w:link w:val="Heading7"/>
    <w:uiPriority w:val="9"/>
    <w:semiHidden/>
    <w:rsid w:val="00F3670E"/>
    <w:rPr>
      <w:rFonts w:asciiTheme="minorHAnsi" w:eastAsiaTheme="majorEastAsia" w:hAnsiTheme="minorHAnsi" w:cstheme="majorBidi"/>
      <w:color w:val="595959" w:themeColor="text1" w:themeTint="A6"/>
      <w:lang w:val="et-EE"/>
    </w:rPr>
  </w:style>
  <w:style w:type="character" w:customStyle="1" w:styleId="Heading8Char">
    <w:name w:val="Heading 8 Char"/>
    <w:basedOn w:val="DefaultParagraphFont"/>
    <w:link w:val="Heading8"/>
    <w:uiPriority w:val="9"/>
    <w:semiHidden/>
    <w:rsid w:val="00F3670E"/>
    <w:rPr>
      <w:rFonts w:asciiTheme="minorHAnsi" w:eastAsiaTheme="majorEastAsia" w:hAnsiTheme="minorHAnsi" w:cstheme="majorBidi"/>
      <w:i/>
      <w:iCs/>
      <w:color w:val="272727" w:themeColor="text1" w:themeTint="D8"/>
      <w:lang w:val="et-EE"/>
    </w:rPr>
  </w:style>
  <w:style w:type="character" w:customStyle="1" w:styleId="Heading9Char">
    <w:name w:val="Heading 9 Char"/>
    <w:basedOn w:val="DefaultParagraphFont"/>
    <w:link w:val="Heading9"/>
    <w:uiPriority w:val="9"/>
    <w:semiHidden/>
    <w:rsid w:val="00F3670E"/>
    <w:rPr>
      <w:rFonts w:asciiTheme="minorHAnsi" w:eastAsiaTheme="majorEastAsia" w:hAnsiTheme="minorHAnsi" w:cstheme="majorBidi"/>
      <w:color w:val="272727" w:themeColor="text1" w:themeTint="D8"/>
      <w:lang w:val="et-EE"/>
    </w:rPr>
  </w:style>
  <w:style w:type="paragraph" w:styleId="Title">
    <w:name w:val="Title"/>
    <w:basedOn w:val="Normal"/>
    <w:next w:val="Normal"/>
    <w:link w:val="TitleChar"/>
    <w:uiPriority w:val="10"/>
    <w:qFormat/>
    <w:rsid w:val="00F3670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3670E"/>
    <w:rPr>
      <w:rFonts w:asciiTheme="majorHAnsi" w:eastAsiaTheme="majorEastAsia" w:hAnsiTheme="majorHAnsi" w:cstheme="majorBidi"/>
      <w:color w:val="auto"/>
      <w:spacing w:val="-10"/>
      <w:kern w:val="28"/>
      <w:sz w:val="56"/>
      <w:szCs w:val="56"/>
      <w:lang w:val="et-EE"/>
    </w:rPr>
  </w:style>
  <w:style w:type="paragraph" w:styleId="Subtitle">
    <w:name w:val="Subtitle"/>
    <w:basedOn w:val="Normal"/>
    <w:next w:val="Normal"/>
    <w:link w:val="SubtitleChar"/>
    <w:uiPriority w:val="11"/>
    <w:qFormat/>
    <w:rsid w:val="00F367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0E"/>
    <w:rPr>
      <w:rFonts w:asciiTheme="minorHAnsi" w:eastAsiaTheme="majorEastAsia" w:hAnsiTheme="minorHAnsi"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F367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670E"/>
    <w:rPr>
      <w:i/>
      <w:iCs/>
      <w:color w:val="404040" w:themeColor="text1" w:themeTint="BF"/>
      <w:lang w:val="et-EE"/>
    </w:rPr>
  </w:style>
  <w:style w:type="paragraph" w:styleId="ListParagraph">
    <w:name w:val="List Paragraph"/>
    <w:basedOn w:val="Normal"/>
    <w:uiPriority w:val="34"/>
    <w:qFormat/>
    <w:rsid w:val="00F3670E"/>
    <w:pPr>
      <w:ind w:left="720"/>
      <w:contextualSpacing/>
    </w:pPr>
  </w:style>
  <w:style w:type="character" w:styleId="IntenseEmphasis">
    <w:name w:val="Intense Emphasis"/>
    <w:basedOn w:val="DefaultParagraphFont"/>
    <w:uiPriority w:val="21"/>
    <w:qFormat/>
    <w:rsid w:val="00F3670E"/>
    <w:rPr>
      <w:i/>
      <w:iCs/>
      <w:color w:val="2E74B5" w:themeColor="accent1" w:themeShade="BF"/>
    </w:rPr>
  </w:style>
  <w:style w:type="paragraph" w:styleId="IntenseQuote">
    <w:name w:val="Intense Quote"/>
    <w:basedOn w:val="Normal"/>
    <w:next w:val="Normal"/>
    <w:link w:val="IntenseQuoteChar"/>
    <w:uiPriority w:val="30"/>
    <w:qFormat/>
    <w:rsid w:val="00F367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3670E"/>
    <w:rPr>
      <w:i/>
      <w:iCs/>
      <w:color w:val="2E74B5" w:themeColor="accent1" w:themeShade="BF"/>
      <w:lang w:val="et-EE"/>
    </w:rPr>
  </w:style>
  <w:style w:type="character" w:styleId="IntenseReference">
    <w:name w:val="Intense Reference"/>
    <w:basedOn w:val="DefaultParagraphFont"/>
    <w:uiPriority w:val="32"/>
    <w:qFormat/>
    <w:rsid w:val="00F3670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1229</Characters>
  <Application>Microsoft Office Word</Application>
  <DocSecurity>4</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Elissaar</dc:creator>
  <cp:keywords/>
  <dc:description/>
  <cp:lastModifiedBy>Maarja Karu</cp:lastModifiedBy>
  <cp:revision>2</cp:revision>
  <dcterms:created xsi:type="dcterms:W3CDTF">2026-03-08T11:32:00Z</dcterms:created>
  <dcterms:modified xsi:type="dcterms:W3CDTF">2026-03-08T11:32:00Z</dcterms:modified>
</cp:coreProperties>
</file>